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2016年度广东省优秀园林项目经理申报表</w:t>
      </w:r>
    </w:p>
    <w:bookmarkEnd w:id="0"/>
    <w:p>
      <w:pPr>
        <w:jc w:val="center"/>
        <w:rPr>
          <w:rFonts w:ascii="仿宋_GB2312" w:eastAsia="仿宋_GB2312"/>
          <w:b/>
          <w:szCs w:val="21"/>
        </w:rPr>
      </w:pP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319"/>
        <w:gridCol w:w="567"/>
        <w:gridCol w:w="284"/>
        <w:gridCol w:w="1033"/>
        <w:gridCol w:w="243"/>
        <w:gridCol w:w="784"/>
        <w:gridCol w:w="1058"/>
        <w:gridCol w:w="46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7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</w:t>
            </w:r>
          </w:p>
        </w:tc>
        <w:tc>
          <w:tcPr>
            <w:tcW w:w="5288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地址</w:t>
            </w:r>
          </w:p>
        </w:tc>
        <w:tc>
          <w:tcPr>
            <w:tcW w:w="5288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技术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职称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电话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2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个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履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历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及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业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绩</w:t>
            </w:r>
          </w:p>
        </w:tc>
        <w:tc>
          <w:tcPr>
            <w:tcW w:w="7465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22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担任项目经理承建的工程项目管理典型事迹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工程项目名称</w:t>
            </w:r>
          </w:p>
        </w:tc>
        <w:tc>
          <w:tcPr>
            <w:tcW w:w="6146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合同工期（天）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建设规模（平米或万元）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实际工期（天）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竣工决算（万元）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8" w:hRule="atLeast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实施项目管理的具体做法及典型经验：（可另附）</w:t>
            </w:r>
          </w:p>
        </w:tc>
        <w:tc>
          <w:tcPr>
            <w:tcW w:w="6146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工程获奖情况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（获奖名称及时间）</w:t>
            </w:r>
          </w:p>
        </w:tc>
        <w:tc>
          <w:tcPr>
            <w:tcW w:w="6146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企业推荐意见</w:t>
            </w:r>
          </w:p>
        </w:tc>
        <w:tc>
          <w:tcPr>
            <w:tcW w:w="756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ind w:left="12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企业盖章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企业负责人签名：                         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9" w:hRule="atLeast"/>
          <w:jc w:val="center"/>
        </w:trPr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评审委员会意见</w:t>
            </w:r>
          </w:p>
        </w:tc>
        <w:tc>
          <w:tcPr>
            <w:tcW w:w="756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主任委员签名：                         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8" w:hRule="atLeast"/>
          <w:jc w:val="center"/>
        </w:trPr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广东省风景园林协会审核意见</w:t>
            </w:r>
          </w:p>
        </w:tc>
        <w:tc>
          <w:tcPr>
            <w:tcW w:w="756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</w:t>
            </w:r>
            <w:r>
              <w:rPr>
                <w:rFonts w:ascii="宋体" w:hAnsi="宋体"/>
                <w:sz w:val="24"/>
              </w:rPr>
              <w:t>年   月   日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left"/>
        <w:rPr>
          <w:rFonts w:ascii="仿宋_GB2312" w:eastAsia="仿宋_GB2312"/>
          <w:b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E7AD7"/>
    <w:rsid w:val="364E7A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2017-11-07T08:55:00Z</dcterms:created>
  <dc:creator>小斯</dc:creator>
  <cp:lastModifiedBy>小斯</cp:lastModifiedBy>
  <dcterms:modified xsi:type="dcterms:W3CDTF">2017-11-07T08:58:03Z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