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sz w:val="30"/>
        </w:rPr>
        <w:t>附件5-2：</w:t>
      </w:r>
    </w:p>
    <w:p>
      <w:pPr>
        <w:rPr>
          <w:b/>
          <w:bCs/>
          <w:sz w:val="28"/>
          <w:szCs w:val="28"/>
        </w:rPr>
      </w:pPr>
    </w:p>
    <w:p>
      <w:pPr>
        <w:ind w:firstLine="560" w:firstLineChars="200"/>
        <w:jc w:val="center"/>
        <w:rPr>
          <w:rFonts w:ascii="宋体" w:hAnsi="宋体"/>
          <w:sz w:val="28"/>
        </w:rPr>
      </w:pPr>
    </w:p>
    <w:p>
      <w:pPr>
        <w:spacing w:line="480" w:lineRule="auto"/>
        <w:jc w:val="center"/>
        <w:rPr>
          <w:rFonts w:ascii="黑体" w:hAns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广东省风景园林与生态景观协会科学技术奖（园林工程奖-养护类）</w:t>
      </w:r>
    </w:p>
    <w:p>
      <w:pPr>
        <w:spacing w:line="480" w:lineRule="auto"/>
        <w:jc w:val="center"/>
        <w:rPr>
          <w:rFonts w:ascii="宋体" w:hAnsi="宋体"/>
          <w:b/>
          <w:bCs/>
          <w:sz w:val="44"/>
        </w:rPr>
      </w:pPr>
    </w:p>
    <w:p>
      <w:pPr>
        <w:jc w:val="center"/>
        <w:rPr>
          <w:rFonts w:ascii="宋体" w:hAnsi="宋体"/>
          <w:b/>
          <w:bCs/>
          <w:sz w:val="72"/>
        </w:rPr>
      </w:pPr>
    </w:p>
    <w:p>
      <w:pPr>
        <w:jc w:val="center"/>
        <w:rPr>
          <w:rFonts w:ascii="宋体" w:hAnsi="宋体"/>
          <w:b/>
          <w:bCs/>
          <w:sz w:val="72"/>
        </w:rPr>
      </w:pPr>
      <w:r>
        <w:rPr>
          <w:rFonts w:hint="eastAsia" w:ascii="宋体" w:hAnsi="宋体"/>
          <w:b/>
          <w:bCs/>
          <w:sz w:val="72"/>
        </w:rPr>
        <w:t>申</w:t>
      </w:r>
      <w:r>
        <w:rPr>
          <w:rFonts w:ascii="宋体" w:hAnsi="宋体"/>
          <w:b/>
          <w:bCs/>
          <w:sz w:val="72"/>
        </w:rPr>
        <w:t xml:space="preserve">  报  表</w:t>
      </w:r>
    </w:p>
    <w:p>
      <w:pPr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  </w:t>
      </w:r>
    </w:p>
    <w:p>
      <w:pPr>
        <w:ind w:firstLine="321" w:firstLineChars="100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工程名称（全称）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养护单位（盖章）</w:t>
      </w:r>
      <w:r>
        <w:rPr>
          <w:rFonts w:ascii="宋体" w:hAnsi="宋体"/>
          <w:b/>
          <w:bCs/>
          <w:sz w:val="32"/>
          <w:u w:val="single"/>
        </w:rPr>
        <w:t xml:space="preserve">                                </w:t>
      </w:r>
    </w:p>
    <w:p>
      <w:pPr>
        <w:ind w:firstLine="472" w:firstLineChars="147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</w:t>
      </w:r>
    </w:p>
    <w:p>
      <w:pPr>
        <w:ind w:firstLine="321" w:firstLineChars="100"/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绿地面积（工程规模）</w:t>
      </w:r>
      <w:r>
        <w:rPr>
          <w:rFonts w:hint="eastAsia" w:ascii="宋体" w:hAnsi="宋体"/>
          <w:b/>
          <w:bCs/>
          <w:sz w:val="32"/>
          <w:u w:val="single"/>
        </w:rPr>
        <w:t xml:space="preserve">        </w:t>
      </w:r>
      <w:r>
        <w:rPr>
          <w:rFonts w:hint="eastAsia" w:ascii="宋体" w:hAnsi="宋体"/>
          <w:b/>
          <w:bCs/>
          <w:sz w:val="32"/>
        </w:rPr>
        <w:t xml:space="preserve">  绿地类型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</w:t>
      </w:r>
    </w:p>
    <w:p>
      <w:pPr>
        <w:ind w:firstLine="472" w:firstLineChars="147"/>
        <w:rPr>
          <w:rFonts w:ascii="宋体" w:hAnsi="宋体"/>
          <w:b/>
          <w:bCs/>
          <w:sz w:val="32"/>
          <w:u w:val="single"/>
        </w:rPr>
      </w:pPr>
    </w:p>
    <w:p>
      <w:pPr>
        <w:ind w:firstLine="321" w:firstLineChars="100"/>
        <w:jc w:val="left"/>
        <w:rPr>
          <w:rFonts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 xml:space="preserve">养护时间  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  <w:r>
        <w:rPr>
          <w:rFonts w:hint="eastAsia" w:ascii="宋体" w:hAnsi="宋体"/>
          <w:b/>
          <w:bCs/>
          <w:sz w:val="32"/>
        </w:rPr>
        <w:t>至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</w:t>
      </w:r>
    </w:p>
    <w:p>
      <w:pPr>
        <w:jc w:val="left"/>
        <w:rPr>
          <w:rFonts w:ascii="宋体" w:hAnsi="宋体"/>
          <w:b/>
          <w:bCs/>
          <w:sz w:val="32"/>
        </w:rPr>
      </w:pPr>
    </w:p>
    <w:p>
      <w:pPr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申报联系人及电话：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2"/>
        </w:rPr>
        <w:t xml:space="preserve"> </w:t>
      </w:r>
    </w:p>
    <w:p>
      <w:pPr>
        <w:jc w:val="left"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广东省风景园林与生态景观协会</w:t>
      </w:r>
    </w:p>
    <w:p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年    月    日</w:t>
      </w:r>
    </w:p>
    <w:tbl>
      <w:tblPr>
        <w:tblStyle w:val="7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使用单位意见：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057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2800" w:firstLineChars="10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申报单位所在地市园林协会意见：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园林工程奖评审委员会审核意见：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主任委员：</w:t>
            </w: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exact"/>
          <w:jc w:val="center"/>
        </w:trPr>
        <w:tc>
          <w:tcPr>
            <w:tcW w:w="8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省风景园林与生态景观协会审定意见：</w:t>
            </w: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036"/>
              </w:tabs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盖章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ectPr>
          <w:footerReference r:id="rId4" w:type="first"/>
          <w:footerReference r:id="rId3" w:type="default"/>
          <w:pgSz w:w="11906" w:h="16838"/>
          <w:pgMar w:top="1440" w:right="1531" w:bottom="1440" w:left="1531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在本项目中做出突出贡献的主要人员情况</w:t>
      </w:r>
    </w:p>
    <w:tbl>
      <w:tblPr>
        <w:tblStyle w:val="7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886"/>
        <w:gridCol w:w="886"/>
        <w:gridCol w:w="1241"/>
        <w:gridCol w:w="1596"/>
        <w:gridCol w:w="7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7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参加项目起止时间</w:t>
            </w:r>
          </w:p>
        </w:tc>
        <w:tc>
          <w:tcPr>
            <w:tcW w:w="781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在本项目中担任主要工作内容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879" w:type="dxa"/>
          </w:tcPr>
          <w:p>
            <w:pPr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879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1879" w:type="dxa"/>
          </w:tcPr>
          <w:p>
            <w:pPr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879" w:type="dxa"/>
          </w:tcPr>
          <w:p>
            <w:pPr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4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810" w:type="dxa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（本表附件5-1，5-2适用，施工类限报4人，养护类限报2人）</w:t>
      </w:r>
    </w:p>
    <w:sectPr>
      <w:footerReference r:id="rId6" w:type="first"/>
      <w:footerReference r:id="rId5" w:type="default"/>
      <w:pgSz w:w="16838" w:h="11906" w:orient="landscape"/>
      <w:pgMar w:top="1531" w:right="1440" w:bottom="1531" w:left="1440" w:header="851" w:footer="992" w:gutter="0"/>
      <w:pgNumType w:start="4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  <w:bookmarkStart w:id="0" w:name="_GoBack"/>
    <w:bookmarkEnd w:id="0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1"/>
    <w:rsid w:val="0002056A"/>
    <w:rsid w:val="00022400"/>
    <w:rsid w:val="00023DB0"/>
    <w:rsid w:val="0003491C"/>
    <w:rsid w:val="000404E2"/>
    <w:rsid w:val="00044C27"/>
    <w:rsid w:val="00053144"/>
    <w:rsid w:val="000739A2"/>
    <w:rsid w:val="00075A63"/>
    <w:rsid w:val="00081C2C"/>
    <w:rsid w:val="000850D8"/>
    <w:rsid w:val="00094152"/>
    <w:rsid w:val="000A3705"/>
    <w:rsid w:val="000A3BAD"/>
    <w:rsid w:val="00112D2B"/>
    <w:rsid w:val="0011371B"/>
    <w:rsid w:val="00142159"/>
    <w:rsid w:val="00152293"/>
    <w:rsid w:val="00153B92"/>
    <w:rsid w:val="001563D0"/>
    <w:rsid w:val="0016597B"/>
    <w:rsid w:val="001664FA"/>
    <w:rsid w:val="001D5048"/>
    <w:rsid w:val="001E6ED6"/>
    <w:rsid w:val="00217239"/>
    <w:rsid w:val="0023402E"/>
    <w:rsid w:val="00237C84"/>
    <w:rsid w:val="00251CE8"/>
    <w:rsid w:val="00261952"/>
    <w:rsid w:val="00270C98"/>
    <w:rsid w:val="00286D1C"/>
    <w:rsid w:val="00294BB6"/>
    <w:rsid w:val="002A336D"/>
    <w:rsid w:val="002C0D34"/>
    <w:rsid w:val="002C1EE4"/>
    <w:rsid w:val="002C438C"/>
    <w:rsid w:val="002C4783"/>
    <w:rsid w:val="002C4AC1"/>
    <w:rsid w:val="002D1351"/>
    <w:rsid w:val="002D493F"/>
    <w:rsid w:val="002E573B"/>
    <w:rsid w:val="002F62DD"/>
    <w:rsid w:val="00307FF8"/>
    <w:rsid w:val="00310D33"/>
    <w:rsid w:val="003112C9"/>
    <w:rsid w:val="00331724"/>
    <w:rsid w:val="00333DC0"/>
    <w:rsid w:val="00345190"/>
    <w:rsid w:val="00347209"/>
    <w:rsid w:val="00357ABF"/>
    <w:rsid w:val="003A73AF"/>
    <w:rsid w:val="003C6B69"/>
    <w:rsid w:val="003C788D"/>
    <w:rsid w:val="003D279C"/>
    <w:rsid w:val="003F2481"/>
    <w:rsid w:val="00417F75"/>
    <w:rsid w:val="00426192"/>
    <w:rsid w:val="00430730"/>
    <w:rsid w:val="004309BC"/>
    <w:rsid w:val="00432223"/>
    <w:rsid w:val="00443088"/>
    <w:rsid w:val="004436AC"/>
    <w:rsid w:val="00452E85"/>
    <w:rsid w:val="00465803"/>
    <w:rsid w:val="004728AC"/>
    <w:rsid w:val="00476E55"/>
    <w:rsid w:val="00481C7F"/>
    <w:rsid w:val="004828B3"/>
    <w:rsid w:val="004954D4"/>
    <w:rsid w:val="004D0AB3"/>
    <w:rsid w:val="004D64F2"/>
    <w:rsid w:val="005155A8"/>
    <w:rsid w:val="00534ABF"/>
    <w:rsid w:val="00541F6F"/>
    <w:rsid w:val="00556306"/>
    <w:rsid w:val="00563201"/>
    <w:rsid w:val="005A385A"/>
    <w:rsid w:val="005B5322"/>
    <w:rsid w:val="005C1B5A"/>
    <w:rsid w:val="005C5CE3"/>
    <w:rsid w:val="005C76FD"/>
    <w:rsid w:val="005D5A97"/>
    <w:rsid w:val="005D6CEF"/>
    <w:rsid w:val="005D7F15"/>
    <w:rsid w:val="005F2B6E"/>
    <w:rsid w:val="00601868"/>
    <w:rsid w:val="006118C2"/>
    <w:rsid w:val="00630ED2"/>
    <w:rsid w:val="006325F1"/>
    <w:rsid w:val="00640648"/>
    <w:rsid w:val="006554DD"/>
    <w:rsid w:val="0067136B"/>
    <w:rsid w:val="0067778F"/>
    <w:rsid w:val="006B38E9"/>
    <w:rsid w:val="006C11B4"/>
    <w:rsid w:val="006D057A"/>
    <w:rsid w:val="006E75A9"/>
    <w:rsid w:val="00700AEF"/>
    <w:rsid w:val="00705876"/>
    <w:rsid w:val="007139C0"/>
    <w:rsid w:val="00714784"/>
    <w:rsid w:val="00735D76"/>
    <w:rsid w:val="00770759"/>
    <w:rsid w:val="00774E2B"/>
    <w:rsid w:val="007C6164"/>
    <w:rsid w:val="007E1FDC"/>
    <w:rsid w:val="007E4D4A"/>
    <w:rsid w:val="007E679A"/>
    <w:rsid w:val="00804A99"/>
    <w:rsid w:val="008148CC"/>
    <w:rsid w:val="00855DF9"/>
    <w:rsid w:val="00856363"/>
    <w:rsid w:val="008620E8"/>
    <w:rsid w:val="00880C70"/>
    <w:rsid w:val="008B6CF5"/>
    <w:rsid w:val="008C2893"/>
    <w:rsid w:val="008D2E32"/>
    <w:rsid w:val="008D563C"/>
    <w:rsid w:val="008E4FE3"/>
    <w:rsid w:val="0090365A"/>
    <w:rsid w:val="00941A81"/>
    <w:rsid w:val="00954088"/>
    <w:rsid w:val="00963166"/>
    <w:rsid w:val="009B2572"/>
    <w:rsid w:val="009B64F8"/>
    <w:rsid w:val="009D3309"/>
    <w:rsid w:val="00A56D23"/>
    <w:rsid w:val="00A62BA0"/>
    <w:rsid w:val="00A844C4"/>
    <w:rsid w:val="00A8507D"/>
    <w:rsid w:val="00AB06B8"/>
    <w:rsid w:val="00AD5A96"/>
    <w:rsid w:val="00AE02AE"/>
    <w:rsid w:val="00AF0460"/>
    <w:rsid w:val="00AF4E32"/>
    <w:rsid w:val="00B30301"/>
    <w:rsid w:val="00B446F5"/>
    <w:rsid w:val="00B509C6"/>
    <w:rsid w:val="00B57A4A"/>
    <w:rsid w:val="00B632B9"/>
    <w:rsid w:val="00B64E19"/>
    <w:rsid w:val="00B7292D"/>
    <w:rsid w:val="00BA6FD0"/>
    <w:rsid w:val="00BB65AC"/>
    <w:rsid w:val="00BB784C"/>
    <w:rsid w:val="00BC6352"/>
    <w:rsid w:val="00BD19F0"/>
    <w:rsid w:val="00BF0FFB"/>
    <w:rsid w:val="00BF1BD6"/>
    <w:rsid w:val="00C13038"/>
    <w:rsid w:val="00C35A44"/>
    <w:rsid w:val="00C37CD0"/>
    <w:rsid w:val="00C509A0"/>
    <w:rsid w:val="00C719C6"/>
    <w:rsid w:val="00C75006"/>
    <w:rsid w:val="00C753EC"/>
    <w:rsid w:val="00C75CAF"/>
    <w:rsid w:val="00CB01E7"/>
    <w:rsid w:val="00CC3A81"/>
    <w:rsid w:val="00CC4274"/>
    <w:rsid w:val="00CD3446"/>
    <w:rsid w:val="00D069F0"/>
    <w:rsid w:val="00D14D5E"/>
    <w:rsid w:val="00D31DEE"/>
    <w:rsid w:val="00D61B9A"/>
    <w:rsid w:val="00D77BAC"/>
    <w:rsid w:val="00D83A48"/>
    <w:rsid w:val="00D9173A"/>
    <w:rsid w:val="00D95215"/>
    <w:rsid w:val="00DA599E"/>
    <w:rsid w:val="00DB22D3"/>
    <w:rsid w:val="00DB4F82"/>
    <w:rsid w:val="00DB7CB8"/>
    <w:rsid w:val="00DC3A1D"/>
    <w:rsid w:val="00DC6418"/>
    <w:rsid w:val="00DC70EF"/>
    <w:rsid w:val="00DD2D4C"/>
    <w:rsid w:val="00DE429F"/>
    <w:rsid w:val="00DF2017"/>
    <w:rsid w:val="00E03540"/>
    <w:rsid w:val="00E33642"/>
    <w:rsid w:val="00E33FC7"/>
    <w:rsid w:val="00E5675D"/>
    <w:rsid w:val="00E84401"/>
    <w:rsid w:val="00E9301B"/>
    <w:rsid w:val="00EA765A"/>
    <w:rsid w:val="00ED6193"/>
    <w:rsid w:val="00EF70BE"/>
    <w:rsid w:val="00F06D5E"/>
    <w:rsid w:val="00F12D06"/>
    <w:rsid w:val="00F140FB"/>
    <w:rsid w:val="00F40039"/>
    <w:rsid w:val="00F57182"/>
    <w:rsid w:val="00F66C4E"/>
    <w:rsid w:val="00F81097"/>
    <w:rsid w:val="00F86784"/>
    <w:rsid w:val="00F92EE2"/>
    <w:rsid w:val="00FF5EF3"/>
    <w:rsid w:val="1227556E"/>
    <w:rsid w:val="17540042"/>
    <w:rsid w:val="2BA26560"/>
    <w:rsid w:val="61727B92"/>
    <w:rsid w:val="76EA41C6"/>
    <w:rsid w:val="7CB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rPr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2500" w:leftChars="2500"/>
    </w:pPr>
    <w:rPr>
      <w:rFonts w:hint="eastAsia" w:ascii="华文楷体" w:hAnsi="华文楷体" w:eastAsia="华文楷体"/>
      <w:color w:val="00000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日期 Char"/>
    <w:basedOn w:val="8"/>
    <w:link w:val="3"/>
    <w:qFormat/>
    <w:uiPriority w:val="0"/>
    <w:rPr>
      <w:rFonts w:ascii="华文楷体" w:hAnsi="华文楷体" w:eastAsia="华文楷体" w:cs="Times New Roman"/>
      <w:color w:val="000000"/>
      <w:sz w:val="32"/>
      <w:szCs w:val="24"/>
    </w:rPr>
  </w:style>
  <w:style w:type="character" w:customStyle="1" w:styleId="12">
    <w:name w:val="style131"/>
    <w:basedOn w:val="8"/>
    <w:qFormat/>
    <w:uiPriority w:val="0"/>
    <w:rPr>
      <w:sz w:val="36"/>
      <w:szCs w:val="36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8531-FCF4-48D7-BAC5-DAB34488E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1081</Words>
  <Characters>6165</Characters>
  <Lines>51</Lines>
  <Paragraphs>14</Paragraphs>
  <TotalTime>1</TotalTime>
  <ScaleCrop>false</ScaleCrop>
  <LinksUpToDate>false</LinksUpToDate>
  <CharactersWithSpaces>7232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2021-02-25T03:01:00Z</dcterms:created>
  <dc:creator>admin</dc:creator>
  <cp:lastModifiedBy>小斯</cp:lastModifiedBy>
  <cp:lastPrinted>2021-03-03T03:14:00Z</cp:lastPrinted>
  <dcterms:modified xsi:type="dcterms:W3CDTF">2022-02-18T02:59:57Z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F0B650E377614EADBB102F79AE4D1D5F</vt:lpwstr>
  </property>
</Properties>
</file>